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EC0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7BC6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面试考生须知</w:t>
      </w:r>
    </w:p>
    <w:p w14:paraId="0C47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0BBA8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须按照公布的面试时间及考场安排，在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前）凭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试准考证和有效居民身份证到指定考场报到处报到，参加面试抽签。未能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报到的，按放弃面试资格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处理，不准参加本次面试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不得穿（戴）制服或有明显文字、图案标识的服装参加面试。</w:t>
      </w:r>
    </w:p>
    <w:p w14:paraId="0F32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报到后，应将所携带的通讯工具和音频、视频发射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手表、手环、耳机、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关闭后连同背包、书包等其他物品交工作人员统一保管，面试结束离场时领回。</w:t>
      </w:r>
    </w:p>
    <w:p w14:paraId="10C2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报到后，工作人员按分组顺序组织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确定相应的候考室及座位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应留意自己所在职位分组是否与本人报考的职位对应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，如不相符应在面试开始之前提出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4E0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四、面试开始后，工作人员按抽签决定的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所坐位置的顺序引导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进入面试室面试。候考的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实行封闭管理，须在候考室静候，应服从工作人员的管理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影响他人，不得擅自离开候考室。需上洗手间的，应经工作人员同意，并由工作人员陪同前往。候考的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传递试题信息。</w:t>
      </w:r>
    </w:p>
    <w:p w14:paraId="7E0B3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五、在面试中，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应严格按照题本要求和考官指引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，并以普通话进行发言。不得报告、透露或暗示个人信息，其身份以抽签编码显示。如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</w:p>
    <w:p w14:paraId="0516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，不准回候考室与候考考生见面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须服从考官对自己的成绩评定，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不得吵闹滋事，面试现场不接受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加分、查分、复试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、查证、停考等要求，有投诉可以通过合法渠道反映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75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面试完毕在候分室等候工作人员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派发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领取本人成绩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后领回交由工作人员保管的本人物品（请认真核对，不要领错别人的物品）后离开考场，不得在考场附近逗留。</w:t>
      </w:r>
    </w:p>
    <w:p w14:paraId="466E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应接受现场工作人员的管理，对违反面试规定的，将按照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949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5068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5068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E2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7A57"/>
    <w:rsid w:val="04B91B85"/>
    <w:rsid w:val="052B2EF9"/>
    <w:rsid w:val="06EF5C26"/>
    <w:rsid w:val="0BBE4CCC"/>
    <w:rsid w:val="119C7234"/>
    <w:rsid w:val="2DF94766"/>
    <w:rsid w:val="2E60747F"/>
    <w:rsid w:val="2EE37A57"/>
    <w:rsid w:val="31E3385F"/>
    <w:rsid w:val="325E3B9A"/>
    <w:rsid w:val="36025919"/>
    <w:rsid w:val="397E07E6"/>
    <w:rsid w:val="3BB22006"/>
    <w:rsid w:val="55EB02AB"/>
    <w:rsid w:val="5F0244E1"/>
    <w:rsid w:val="65171BCD"/>
    <w:rsid w:val="67D2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764</Characters>
  <Lines>0</Lines>
  <Paragraphs>0</Paragraphs>
  <TotalTime>27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飘洋</dc:creator>
  <cp:lastModifiedBy>顺</cp:lastModifiedBy>
  <cp:lastPrinted>2023-06-25T03:17:00Z</cp:lastPrinted>
  <dcterms:modified xsi:type="dcterms:W3CDTF">2025-12-10T23:39:32Z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A206F839E3904D20AF0A29DAA0538264</vt:lpwstr>
  </property>
  <property fmtid="{D5CDD505-2E9C-101B-9397-08002B2CF9AE}" pid="4" name="KSOTemplateDocerSaveRecord">
    <vt:lpwstr>eyJoZGlkIjoiZjE3MWEyODVkYTQ5NmVjMjQwY2ZkM2VlY2U1MDU5YjUiLCJ1c2VySWQiOiI1NjE0NjAyNzUifQ==</vt:lpwstr>
  </property>
</Properties>
</file>