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22" w:rsidRPr="009A3C6F" w:rsidRDefault="001D1B22">
      <w:pPr>
        <w:rPr>
          <w:rFonts w:ascii="宋体" w:hAnsi="宋体" w:cs="宋体"/>
          <w:color w:val="000000"/>
          <w:kern w:val="0"/>
          <w:sz w:val="24"/>
          <w:szCs w:val="24"/>
        </w:rPr>
      </w:pPr>
      <w:r w:rsidRPr="009A3C6F">
        <w:rPr>
          <w:rFonts w:ascii="宋体" w:hAnsi="宋体" w:cs="宋体" w:hint="eastAsia"/>
          <w:color w:val="000000"/>
          <w:kern w:val="0"/>
          <w:sz w:val="24"/>
          <w:szCs w:val="24"/>
        </w:rPr>
        <w:t>附件</w:t>
      </w:r>
      <w:r w:rsidRPr="009A3C6F">
        <w:rPr>
          <w:rFonts w:ascii="宋体" w:hAnsi="宋体" w:cs="宋体"/>
          <w:color w:val="000000"/>
          <w:kern w:val="0"/>
          <w:sz w:val="24"/>
          <w:szCs w:val="24"/>
        </w:rPr>
        <w:t>1</w:t>
      </w:r>
    </w:p>
    <w:p w:rsidR="001D1B22" w:rsidRPr="009A3C6F" w:rsidRDefault="001D1B22" w:rsidP="009A3C6F">
      <w:pPr>
        <w:jc w:val="center"/>
        <w:rPr>
          <w:rFonts w:ascii="宋体" w:cs="宋体"/>
          <w:b/>
          <w:bCs/>
          <w:color w:val="000000"/>
          <w:kern w:val="0"/>
          <w:sz w:val="40"/>
          <w:szCs w:val="40"/>
        </w:rPr>
      </w:pPr>
      <w:r w:rsidRPr="009A3C6F"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>阳山县人民医院</w:t>
      </w:r>
    </w:p>
    <w:p w:rsidR="001D1B22" w:rsidRDefault="00E851C3" w:rsidP="009A3C6F">
      <w:pPr>
        <w:jc w:val="center"/>
        <w:rPr>
          <w:rFonts w:ascii="宋体" w:cs="宋体"/>
          <w:b/>
          <w:bCs/>
          <w:color w:val="000000"/>
          <w:kern w:val="0"/>
          <w:sz w:val="40"/>
          <w:szCs w:val="40"/>
        </w:rPr>
      </w:pPr>
      <w:r w:rsidRPr="00E851C3">
        <w:rPr>
          <w:rFonts w:ascii="宋体" w:hAnsi="宋体" w:cs="宋体" w:hint="eastAsia"/>
          <w:b/>
          <w:bCs/>
          <w:color w:val="000000"/>
          <w:kern w:val="0"/>
          <w:sz w:val="40"/>
          <w:szCs w:val="40"/>
        </w:rPr>
        <w:t>项目技术论证及市场调研报名表</w:t>
      </w:r>
    </w:p>
    <w:tbl>
      <w:tblPr>
        <w:tblW w:w="9922" w:type="dxa"/>
        <w:tblInd w:w="-106" w:type="dxa"/>
        <w:tblLayout w:type="fixed"/>
        <w:tblLook w:val="00A0"/>
      </w:tblPr>
      <w:tblGrid>
        <w:gridCol w:w="1770"/>
        <w:gridCol w:w="2118"/>
        <w:gridCol w:w="1980"/>
        <w:gridCol w:w="1620"/>
        <w:gridCol w:w="2434"/>
      </w:tblGrid>
      <w:tr w:rsidR="001D1B22" w:rsidTr="009A3C6F">
        <w:trPr>
          <w:trHeight w:val="123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Pr="00E851C3" w:rsidRDefault="00E851C3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</w:t>
            </w:r>
            <w:r w:rsidR="001D1B22"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widowControl/>
              <w:jc w:val="left"/>
              <w:textAlignment w:val="center"/>
              <w:rPr>
                <w:rFonts w:ascii="黑体" w:eastAsia="黑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B22" w:rsidRDefault="001D1B22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品牌型号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jc w:val="center"/>
              <w:rPr>
                <w:rFonts w:ascii="黑体" w:eastAsia="黑体" w:hAnsi="宋体" w:cs="Times New Roman"/>
                <w:color w:val="000000"/>
                <w:sz w:val="36"/>
                <w:szCs w:val="36"/>
              </w:rPr>
            </w:pPr>
          </w:p>
        </w:tc>
      </w:tr>
      <w:tr w:rsidR="001D1B22" w:rsidTr="009A3C6F">
        <w:trPr>
          <w:trHeight w:val="825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2F6EA7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公司</w:t>
            </w:r>
            <w:r w:rsidR="001D1B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B22" w:rsidRDefault="001D1B22" w:rsidP="00B908F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jc w:val="center"/>
              <w:rPr>
                <w:rFonts w:ascii="黑体" w:eastAsia="黑体" w:hAnsi="宋体" w:cs="Times New Roman"/>
                <w:color w:val="000000"/>
                <w:sz w:val="36"/>
                <w:szCs w:val="36"/>
              </w:rPr>
            </w:pPr>
          </w:p>
        </w:tc>
      </w:tr>
      <w:tr w:rsidR="00E851C3" w:rsidTr="00E851C3">
        <w:trPr>
          <w:trHeight w:val="825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51C3" w:rsidRDefault="00E851C3" w:rsidP="00E85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注册证类别</w:t>
            </w:r>
          </w:p>
        </w:tc>
        <w:tc>
          <w:tcPr>
            <w:tcW w:w="8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51C3" w:rsidRPr="00E851C3" w:rsidRDefault="00E851C3" w:rsidP="00B908F6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E851C3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第一类医疗器械□    第二类医疗器械□     第三类医疗器械□</w:t>
            </w:r>
          </w:p>
        </w:tc>
      </w:tr>
      <w:tr w:rsidR="001D1B22" w:rsidTr="009A3C6F">
        <w:trPr>
          <w:trHeight w:val="81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D1B22" w:rsidRDefault="001D1B22" w:rsidP="00B908F6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1D1B22" w:rsidTr="009A3C6F">
        <w:trPr>
          <w:trHeight w:val="235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B22" w:rsidRDefault="001D1B22" w:rsidP="00B908F6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资质情况：</w:t>
            </w:r>
          </w:p>
        </w:tc>
        <w:tc>
          <w:tcPr>
            <w:tcW w:w="8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B22" w:rsidRPr="00E851C3" w:rsidRDefault="001D1B22" w:rsidP="00B908F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有相关复印件打“√”：《授权函》□；</w:t>
            </w:r>
            <w:r w:rsidRPr="00E851C3"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/>
            </w:r>
            <w:r w:rsidRPr="00E851C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《医疗器械生产许可证》□，《医疗器械经营许可证》□</w:t>
            </w:r>
            <w:r w:rsidRPr="00E851C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，《中华人民共和国医疗器械注册证》□，《营业执照》□，</w:t>
            </w:r>
            <w:r w:rsidRPr="00E851C3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《税务登记证》□，《组织机构代码证》□或（三合一）证件□，包括厂家（加盖公章）□；</w:t>
            </w:r>
            <w:r w:rsidR="002525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与其它报名单位非控股、非管理关系承诺函 </w:t>
            </w:r>
            <w:r w:rsidR="0025257F"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□；</w:t>
            </w:r>
            <w:r w:rsidR="0025257F" w:rsidRPr="002525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经办人在该公司3个月以上缴纳社保证明</w:t>
            </w:r>
            <w:r w:rsidR="0025257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5257F"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2F6E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="002F6EA7" w:rsidRPr="002F6E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医用耗材采购交易平台</w:t>
            </w:r>
            <w:r w:rsidR="002F6E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开户或配送资格证明</w:t>
            </w:r>
            <w:r w:rsidR="002F6EA7"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2F6EA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D1B22" w:rsidRPr="00E851C3" w:rsidRDefault="001D1B22" w:rsidP="00B908F6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E851C3">
              <w:rPr>
                <w:rFonts w:ascii="宋体" w:cs="Times New Roman"/>
                <w:color w:val="000000"/>
                <w:kern w:val="0"/>
                <w:sz w:val="24"/>
                <w:szCs w:val="24"/>
              </w:rPr>
              <w:br/>
            </w:r>
            <w:r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补充：</w:t>
            </w:r>
          </w:p>
        </w:tc>
      </w:tr>
      <w:tr w:rsidR="00E851C3" w:rsidTr="00E851C3">
        <w:trPr>
          <w:trHeight w:val="991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51C3" w:rsidRDefault="00E851C3" w:rsidP="00B908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设备配套耗材</w:t>
            </w:r>
          </w:p>
        </w:tc>
        <w:tc>
          <w:tcPr>
            <w:tcW w:w="8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1C3" w:rsidRPr="00E851C3" w:rsidRDefault="00E851C3" w:rsidP="00E85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851C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无须耗材□     专机专用型耗材□      通用型耗材□</w:t>
            </w:r>
          </w:p>
        </w:tc>
      </w:tr>
    </w:tbl>
    <w:p w:rsidR="00E851C3" w:rsidRDefault="00E851C3" w:rsidP="009A3C6F">
      <w:pPr>
        <w:jc w:val="center"/>
        <w:rPr>
          <w:rFonts w:ascii="宋体" w:cs="宋体"/>
        </w:rPr>
      </w:pPr>
    </w:p>
    <w:p w:rsidR="00E851C3" w:rsidRDefault="00E851C3" w:rsidP="00E851C3">
      <w:pPr>
        <w:rPr>
          <w:rFonts w:ascii="宋体" w:cs="宋体"/>
        </w:rPr>
      </w:pPr>
    </w:p>
    <w:p w:rsidR="001D1B22" w:rsidRPr="00E851C3" w:rsidRDefault="002F6EA7" w:rsidP="00E851C3">
      <w:pPr>
        <w:rPr>
          <w:rFonts w:ascii="宋体" w:cs="宋体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公司</w:t>
      </w:r>
      <w:r w:rsidR="00E851C3" w:rsidRPr="00E851C3">
        <w:rPr>
          <w:rFonts w:ascii="宋体" w:cs="宋体" w:hint="eastAsia"/>
          <w:sz w:val="24"/>
          <w:szCs w:val="24"/>
        </w:rPr>
        <w:t xml:space="preserve">名称（盖章）                                     </w:t>
      </w:r>
      <w:r w:rsidR="00E851C3">
        <w:rPr>
          <w:rFonts w:ascii="宋体" w:cs="宋体" w:hint="eastAsia"/>
          <w:sz w:val="24"/>
          <w:szCs w:val="24"/>
        </w:rPr>
        <w:t xml:space="preserve">   </w:t>
      </w:r>
      <w:r w:rsidR="00E851C3" w:rsidRPr="00E851C3">
        <w:rPr>
          <w:rFonts w:ascii="宋体" w:cs="宋体" w:hint="eastAsia"/>
          <w:sz w:val="24"/>
          <w:szCs w:val="24"/>
        </w:rPr>
        <w:t xml:space="preserve">  日期：</w:t>
      </w:r>
    </w:p>
    <w:sectPr w:rsidR="001D1B22" w:rsidRPr="00E851C3" w:rsidSect="009A3C6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A63" w:rsidRDefault="00A75A63" w:rsidP="00E851C3">
      <w:r>
        <w:separator/>
      </w:r>
    </w:p>
  </w:endnote>
  <w:endnote w:type="continuationSeparator" w:id="0">
    <w:p w:rsidR="00A75A63" w:rsidRDefault="00A75A63" w:rsidP="00E85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A63" w:rsidRDefault="00A75A63" w:rsidP="00E851C3">
      <w:r>
        <w:separator/>
      </w:r>
    </w:p>
  </w:footnote>
  <w:footnote w:type="continuationSeparator" w:id="0">
    <w:p w:rsidR="00A75A63" w:rsidRDefault="00A75A63" w:rsidP="00E851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GRjZGYyMDUzMzQ3MWNiZmZkZTcwZDBiYjRiMzFhMGMifQ=="/>
  </w:docVars>
  <w:rsids>
    <w:rsidRoot w:val="56713561"/>
    <w:rsid w:val="001D1B22"/>
    <w:rsid w:val="0025257F"/>
    <w:rsid w:val="002A4673"/>
    <w:rsid w:val="002F6EA7"/>
    <w:rsid w:val="003F3848"/>
    <w:rsid w:val="004D7681"/>
    <w:rsid w:val="004E2577"/>
    <w:rsid w:val="0057688D"/>
    <w:rsid w:val="00682AFF"/>
    <w:rsid w:val="00820691"/>
    <w:rsid w:val="008346FD"/>
    <w:rsid w:val="00892DAB"/>
    <w:rsid w:val="008B14B1"/>
    <w:rsid w:val="009A3C6F"/>
    <w:rsid w:val="00A75A63"/>
    <w:rsid w:val="00B908F6"/>
    <w:rsid w:val="00C54A08"/>
    <w:rsid w:val="00C9697C"/>
    <w:rsid w:val="00DC23B0"/>
    <w:rsid w:val="00E851C3"/>
    <w:rsid w:val="5671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8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uiPriority w:val="99"/>
    <w:rsid w:val="0057688D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41">
    <w:name w:val="font41"/>
    <w:basedOn w:val="a0"/>
    <w:uiPriority w:val="99"/>
    <w:rsid w:val="0057688D"/>
    <w:rPr>
      <w:rFonts w:ascii="宋体" w:eastAsia="宋体" w:hAnsi="宋体" w:cs="宋体"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E85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51C3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5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51C3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2022-07-14T03:10:00Z</dcterms:created>
  <dcterms:modified xsi:type="dcterms:W3CDTF">2024-03-07T10:27:00Z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92233159F14547F1AA6DE01455F50E65</vt:lpwstr>
  </property>
</Properties>
</file>