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0" w:type="dxa"/>
        <w:tblInd w:w="-106" w:type="dxa"/>
        <w:tblLook w:val="00A0"/>
      </w:tblPr>
      <w:tblGrid>
        <w:gridCol w:w="814"/>
        <w:gridCol w:w="3353"/>
        <w:gridCol w:w="3420"/>
        <w:gridCol w:w="813"/>
        <w:gridCol w:w="1753"/>
        <w:gridCol w:w="5627"/>
      </w:tblGrid>
      <w:tr w:rsidR="00954E19" w:rsidRPr="00962093">
        <w:trPr>
          <w:trHeight w:val="540"/>
        </w:trPr>
        <w:tc>
          <w:tcPr>
            <w:tcW w:w="157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54E19" w:rsidRPr="00962093" w:rsidRDefault="00954E19" w:rsidP="00C52DF5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</w:rPr>
            </w:pPr>
            <w:r w:rsidRPr="0096209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附件</w:t>
            </w:r>
            <w:r w:rsidR="00C52DF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 w:rsidRPr="0096209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  <w:r w:rsidR="00962093" w:rsidRPr="0096209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心电监护电极</w:t>
            </w:r>
            <w:r w:rsidRPr="0096209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等医用耗材清单</w:t>
            </w:r>
          </w:p>
        </w:tc>
      </w:tr>
      <w:tr w:rsidR="00954E19" w:rsidRPr="00962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962093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962093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物品名称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962093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962093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962093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参考价</w:t>
            </w:r>
            <w:r w:rsidRPr="00962093">
              <w:rPr>
                <w:rFonts w:asciiTheme="minorEastAsia" w:eastAsiaTheme="minorEastAsia" w:hAnsiTheme="minorEastAsia" w:cs="宋体"/>
                <w:b/>
                <w:bCs/>
                <w:kern w:val="0"/>
              </w:rPr>
              <w:t>(</w:t>
            </w:r>
            <w:r w:rsidRPr="00962093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962093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生产厂家</w:t>
            </w:r>
          </w:p>
        </w:tc>
      </w:tr>
      <w:tr w:rsidR="00954E19" w:rsidRPr="00962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6055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心电监护电极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2228 50</w:t>
            </w: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  <w:r w:rsidRPr="00962093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954E19" w:rsidRPr="00962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6055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口咽通气道</w:t>
            </w:r>
            <w:r w:rsidRPr="00962093">
              <w:rPr>
                <w:rFonts w:asciiTheme="minorEastAsia" w:eastAsiaTheme="minorEastAsia" w:hAnsiTheme="minorEastAsia" w:cs="宋体"/>
                <w:kern w:val="0"/>
              </w:rPr>
              <w:t>(</w:t>
            </w: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成人</w:t>
            </w:r>
            <w:r w:rsidRPr="00962093">
              <w:rPr>
                <w:rFonts w:asciiTheme="minorEastAsia" w:eastAsiaTheme="minorEastAsia" w:hAnsiTheme="minorEastAsia" w:cs="宋体"/>
                <w:kern w:val="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10cm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4.51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广州维力医疗器械股份有限公司</w:t>
            </w:r>
          </w:p>
        </w:tc>
      </w:tr>
      <w:tr w:rsidR="00954E19" w:rsidRPr="00962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6055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一次性使用鼻氧管</w:t>
            </w:r>
            <w:r w:rsidRPr="00962093">
              <w:rPr>
                <w:rFonts w:asciiTheme="minorEastAsia" w:eastAsiaTheme="minorEastAsia" w:hAnsiTheme="minorEastAsia" w:cs="宋体"/>
                <w:kern w:val="0"/>
              </w:rPr>
              <w:t>(</w:t>
            </w: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双鼻）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新生儿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富利凯医疗用品（东莞）有限公司</w:t>
            </w:r>
          </w:p>
        </w:tc>
      </w:tr>
      <w:tr w:rsidR="00954E19" w:rsidRPr="00962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6055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一次性使用鼻咽通气道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各规格型号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24.5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广州维力医疗器械股份有限公司</w:t>
            </w:r>
          </w:p>
        </w:tc>
      </w:tr>
      <w:tr w:rsidR="00954E19" w:rsidRPr="00962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6055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 w:rsidP="00B74AA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植入式给药装置专用针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65757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20G</w:t>
            </w:r>
            <w:r w:rsidR="00B74AA5" w:rsidRPr="00962093">
              <w:rPr>
                <w:rFonts w:asciiTheme="minorEastAsia" w:eastAsiaTheme="minorEastAsia" w:hAnsiTheme="minorEastAsia" w:cs="宋体" w:hint="eastAsia"/>
                <w:kern w:val="0"/>
              </w:rPr>
              <w:t>，</w:t>
            </w:r>
            <w:r w:rsidR="00954E19" w:rsidRPr="00962093">
              <w:rPr>
                <w:rFonts w:asciiTheme="minorEastAsia" w:eastAsiaTheme="minorEastAsia" w:hAnsiTheme="minorEastAsia" w:cs="宋体"/>
                <w:kern w:val="0"/>
              </w:rPr>
              <w:t>04448340</w:t>
            </w:r>
            <w:r w:rsidR="00B74AA5" w:rsidRPr="00962093">
              <w:rPr>
                <w:rFonts w:asciiTheme="minorEastAsia" w:eastAsiaTheme="minorEastAsia" w:hAnsiTheme="minorEastAsia" w:cs="宋体" w:hint="eastAsia"/>
                <w:kern w:val="0"/>
              </w:rPr>
              <w:t>，</w:t>
            </w:r>
            <w:r w:rsidR="00954E19" w:rsidRPr="00962093">
              <w:rPr>
                <w:rFonts w:asciiTheme="minorEastAsia" w:eastAsiaTheme="minorEastAsia" w:hAnsiTheme="minorEastAsia" w:cs="宋体"/>
                <w:kern w:val="0"/>
              </w:rPr>
              <w:t xml:space="preserve"> 15</w:t>
            </w:r>
            <w:r w:rsidR="00954E19" w:rsidRPr="00962093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r w:rsidR="00954E19" w:rsidRPr="00962093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="00954E19" w:rsidRPr="00962093">
              <w:rPr>
                <w:rFonts w:asciiTheme="minorEastAsia" w:eastAsiaTheme="minorEastAsia" w:hAnsiTheme="minorEastAsia" w:cs="宋体" w:hint="eastAsia"/>
                <w:kern w:val="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贝朗医疗（上海）国际贸易有限公司</w:t>
            </w:r>
          </w:p>
        </w:tc>
      </w:tr>
      <w:tr w:rsidR="00954E19" w:rsidRPr="0096209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6055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射频超声刀具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BBT-US-C55 36CM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/>
                <w:kern w:val="0"/>
              </w:rPr>
              <w:t>1755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962093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武汉半边天医疗技术发展有限公司</w:t>
            </w:r>
          </w:p>
        </w:tc>
      </w:tr>
      <w:tr w:rsidR="00954E19" w:rsidRPr="00962093" w:rsidTr="00962093">
        <w:trPr>
          <w:trHeight w:val="70"/>
        </w:trPr>
        <w:tc>
          <w:tcPr>
            <w:tcW w:w="1578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54E19" w:rsidRPr="00962093" w:rsidRDefault="00954E19" w:rsidP="0096209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备注：清单仅作参考，参与供应商可针对此清单进行报价</w:t>
            </w:r>
            <w:r w:rsidR="00962093" w:rsidRPr="00962093">
              <w:rPr>
                <w:rFonts w:asciiTheme="minorEastAsia" w:eastAsiaTheme="minorEastAsia" w:hAnsiTheme="minorEastAsia" w:cs="宋体" w:hint="eastAsia"/>
              </w:rPr>
              <w:t>（若无厂家授权书，可提供正常供货承诺函）</w:t>
            </w: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，亦可以</w:t>
            </w:r>
            <w:r w:rsidR="00847AD0">
              <w:rPr>
                <w:rFonts w:asciiTheme="minorEastAsia" w:eastAsiaTheme="minorEastAsia" w:hAnsiTheme="minorEastAsia" w:cs="宋体" w:hint="eastAsia"/>
                <w:kern w:val="0"/>
              </w:rPr>
              <w:t>另外</w:t>
            </w:r>
            <w:r w:rsidRPr="00962093">
              <w:rPr>
                <w:rFonts w:asciiTheme="minorEastAsia" w:eastAsiaTheme="minorEastAsia" w:hAnsiTheme="minorEastAsia" w:cs="宋体" w:hint="eastAsia"/>
                <w:kern w:val="0"/>
              </w:rPr>
              <w:t>提供相同用途产品进行报名。</w:t>
            </w:r>
            <w:r w:rsidR="00C85B63" w:rsidRPr="00962093">
              <w:rPr>
                <w:rFonts w:asciiTheme="minorEastAsia" w:eastAsiaTheme="minorEastAsia" w:hAnsiTheme="minorEastAsia" w:cs="宋体" w:hint="eastAsia"/>
                <w:kern w:val="0"/>
              </w:rPr>
              <w:t>其中第</w:t>
            </w:r>
            <w:r w:rsidR="00962093" w:rsidRPr="00962093">
              <w:rPr>
                <w:rFonts w:asciiTheme="minorEastAsia" w:eastAsiaTheme="minorEastAsia" w:hAnsiTheme="minorEastAsia" w:cs="宋体" w:hint="eastAsia"/>
                <w:kern w:val="0"/>
              </w:rPr>
              <w:t>6</w:t>
            </w:r>
            <w:r w:rsidR="00C85B63" w:rsidRPr="00962093">
              <w:rPr>
                <w:rFonts w:asciiTheme="minorEastAsia" w:eastAsiaTheme="minorEastAsia" w:hAnsiTheme="minorEastAsia" w:cs="宋体" w:hint="eastAsia"/>
                <w:kern w:val="0"/>
              </w:rPr>
              <w:t>项射频超声刀具</w:t>
            </w:r>
            <w:r w:rsidR="000620E6" w:rsidRPr="00962093">
              <w:rPr>
                <w:rFonts w:asciiTheme="minorEastAsia" w:eastAsiaTheme="minorEastAsia" w:hAnsiTheme="minorEastAsia" w:cs="宋体" w:hint="eastAsia"/>
                <w:kern w:val="0"/>
              </w:rPr>
              <w:t>须</w:t>
            </w:r>
            <w:r w:rsidR="00C85B63" w:rsidRPr="00962093">
              <w:rPr>
                <w:rFonts w:asciiTheme="minorEastAsia" w:eastAsiaTheme="minorEastAsia" w:hAnsiTheme="minorEastAsia" w:cs="宋体" w:hint="eastAsia"/>
                <w:kern w:val="0"/>
              </w:rPr>
              <w:t>适配</w:t>
            </w:r>
            <w:r w:rsidR="000620E6" w:rsidRPr="00962093">
              <w:rPr>
                <w:rFonts w:asciiTheme="minorEastAsia" w:eastAsiaTheme="minorEastAsia" w:hAnsiTheme="minorEastAsia" w:cs="宋体" w:hint="eastAsia"/>
                <w:kern w:val="0"/>
              </w:rPr>
              <w:t>美国强生公司生产的超声高频外科集成系统，型号：GEN11。</w:t>
            </w:r>
          </w:p>
        </w:tc>
      </w:tr>
    </w:tbl>
    <w:p w:rsidR="00954E19" w:rsidRDefault="00954E19">
      <w:pPr>
        <w:rPr>
          <w:rFonts w:cs="Times New Roman"/>
        </w:rPr>
      </w:pPr>
      <w:bookmarkStart w:id="0" w:name="_GoBack"/>
      <w:bookmarkEnd w:id="0"/>
    </w:p>
    <w:sectPr w:rsidR="00954E19" w:rsidSect="00EF3374">
      <w:pgSz w:w="16838" w:h="11906" w:orient="landscape"/>
      <w:pgMar w:top="1800" w:right="567" w:bottom="180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A3" w:rsidRDefault="00A825A3" w:rsidP="00C85B63">
      <w:r>
        <w:separator/>
      </w:r>
    </w:p>
  </w:endnote>
  <w:endnote w:type="continuationSeparator" w:id="0">
    <w:p w:rsidR="00A825A3" w:rsidRDefault="00A825A3" w:rsidP="00C8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A3" w:rsidRDefault="00A825A3" w:rsidP="00C85B63">
      <w:r>
        <w:separator/>
      </w:r>
    </w:p>
  </w:footnote>
  <w:footnote w:type="continuationSeparator" w:id="0">
    <w:p w:rsidR="00A825A3" w:rsidRDefault="00A825A3" w:rsidP="00C85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RjZGYyMDUzMzQ3MWNiZmZkZTcwZDBiYjRiMzFhMGMifQ=="/>
  </w:docVars>
  <w:rsids>
    <w:rsidRoot w:val="00EF3374"/>
    <w:rsid w:val="000620E6"/>
    <w:rsid w:val="000A16DA"/>
    <w:rsid w:val="000E3D8D"/>
    <w:rsid w:val="003A785D"/>
    <w:rsid w:val="00605557"/>
    <w:rsid w:val="00847AD0"/>
    <w:rsid w:val="00954E19"/>
    <w:rsid w:val="00962093"/>
    <w:rsid w:val="00965757"/>
    <w:rsid w:val="00A825A3"/>
    <w:rsid w:val="00B74AA5"/>
    <w:rsid w:val="00C52DF5"/>
    <w:rsid w:val="00C85B63"/>
    <w:rsid w:val="00E346A6"/>
    <w:rsid w:val="00EF3374"/>
    <w:rsid w:val="00F1575F"/>
    <w:rsid w:val="00FB1D3D"/>
    <w:rsid w:val="38EA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7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B63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B63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2023-09-12T09:09:00Z</dcterms:created>
  <dcterms:modified xsi:type="dcterms:W3CDTF">2023-09-12T09:21:00Z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D7FF419A6DA8480AA9B94BACD25A67AD_12</vt:lpwstr>
  </property>
</Properties>
</file>